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250"/>
        <w:gridCol w:w="3060"/>
        <w:gridCol w:w="3060"/>
        <w:gridCol w:w="2970"/>
        <w:gridCol w:w="3060"/>
      </w:tblGrid>
      <w:tr w:rsidR="00CC3569" w14:paraId="58B1D74C" w14:textId="77777777" w:rsidTr="0074208E">
        <w:trPr>
          <w:trHeight w:val="309"/>
        </w:trPr>
        <w:tc>
          <w:tcPr>
            <w:tcW w:w="14940" w:type="dxa"/>
            <w:gridSpan w:val="6"/>
            <w:shd w:val="clear" w:color="auto" w:fill="002060"/>
            <w:vAlign w:val="center"/>
          </w:tcPr>
          <w:p w14:paraId="326E9E0B" w14:textId="77777777" w:rsidR="00CC3569" w:rsidRDefault="00CC3569" w:rsidP="007420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Key Learning Outcomes by Degree Level</w:t>
            </w:r>
          </w:p>
        </w:tc>
      </w:tr>
      <w:tr w:rsidR="00CC3569" w14:paraId="0A64BC2F" w14:textId="77777777" w:rsidTr="000846B7">
        <w:tc>
          <w:tcPr>
            <w:tcW w:w="2790" w:type="dxa"/>
            <w:gridSpan w:val="2"/>
            <w:shd w:val="clear" w:color="auto" w:fill="D9E2F3"/>
          </w:tcPr>
          <w:p w14:paraId="399D6D81" w14:textId="77777777" w:rsidR="00CC3569" w:rsidRDefault="00CC3569" w:rsidP="0074208E"/>
        </w:tc>
        <w:tc>
          <w:tcPr>
            <w:tcW w:w="3060" w:type="dxa"/>
            <w:shd w:val="clear" w:color="auto" w:fill="D9E2F3"/>
          </w:tcPr>
          <w:p w14:paraId="677EC11B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Associate</w:t>
            </w:r>
          </w:p>
        </w:tc>
        <w:tc>
          <w:tcPr>
            <w:tcW w:w="3060" w:type="dxa"/>
            <w:shd w:val="clear" w:color="auto" w:fill="D9E2F3"/>
          </w:tcPr>
          <w:p w14:paraId="04C32172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Bachelor</w:t>
            </w:r>
          </w:p>
        </w:tc>
        <w:tc>
          <w:tcPr>
            <w:tcW w:w="2970" w:type="dxa"/>
            <w:shd w:val="clear" w:color="auto" w:fill="D9E2F3"/>
          </w:tcPr>
          <w:p w14:paraId="4CE6D6D3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Master</w:t>
            </w:r>
          </w:p>
        </w:tc>
        <w:tc>
          <w:tcPr>
            <w:tcW w:w="3060" w:type="dxa"/>
            <w:shd w:val="clear" w:color="auto" w:fill="D9E2F3"/>
          </w:tcPr>
          <w:p w14:paraId="4ECC3046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Doctoral</w:t>
            </w:r>
          </w:p>
        </w:tc>
      </w:tr>
      <w:tr w:rsidR="00CC3569" w14:paraId="4368103A" w14:textId="77777777" w:rsidTr="000846B7">
        <w:trPr>
          <w:trHeight w:val="1286"/>
        </w:trPr>
        <w:tc>
          <w:tcPr>
            <w:tcW w:w="540" w:type="dxa"/>
            <w:shd w:val="clear" w:color="auto" w:fill="D9E2F3"/>
            <w:vAlign w:val="center"/>
          </w:tcPr>
          <w:p w14:paraId="559406E1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1</w:t>
            </w:r>
          </w:p>
        </w:tc>
        <w:tc>
          <w:tcPr>
            <w:tcW w:w="2250" w:type="dxa"/>
            <w:shd w:val="clear" w:color="auto" w:fill="D9E2F3"/>
            <w:vAlign w:val="center"/>
          </w:tcPr>
          <w:p w14:paraId="2AD8BB3C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Critical Thinking/Problem Solving</w:t>
            </w:r>
          </w:p>
        </w:tc>
        <w:tc>
          <w:tcPr>
            <w:tcW w:w="3060" w:type="dxa"/>
            <w:shd w:val="clear" w:color="auto" w:fill="auto"/>
          </w:tcPr>
          <w:p w14:paraId="13C0214E" w14:textId="11167389" w:rsidR="00CC3569" w:rsidRDefault="001E57EF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50815">
              <w:rPr>
                <w:rFonts w:asciiTheme="minorHAnsi" w:hAnsiTheme="minorHAnsi" w:cstheme="minorHAnsi"/>
                <w:sz w:val="21"/>
                <w:szCs w:val="21"/>
              </w:rPr>
              <w:t>Explain</w:t>
            </w:r>
            <w:r w:rsidR="00CC3569" w:rsidRPr="00B50815">
              <w:rPr>
                <w:rFonts w:asciiTheme="minorHAnsi" w:hAnsiTheme="minorHAnsi" w:cstheme="minorHAnsi"/>
                <w:sz w:val="21"/>
                <w:szCs w:val="21"/>
              </w:rPr>
              <w:t xml:space="preserve"> how information from relevant sources is used to make business decisions</w:t>
            </w:r>
          </w:p>
          <w:p w14:paraId="56EB3E6B" w14:textId="4561EE0B" w:rsidR="00EB7D8A" w:rsidRPr="00D3665A" w:rsidRDefault="00EB7D8A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19C66DBC" w14:textId="77777777" w:rsidR="00CC3569" w:rsidRPr="00D3665A" w:rsidRDefault="00CC3569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>Apply relevant information to make and defend business decisions</w:t>
            </w:r>
          </w:p>
        </w:tc>
        <w:tc>
          <w:tcPr>
            <w:tcW w:w="2970" w:type="dxa"/>
            <w:shd w:val="clear" w:color="auto" w:fill="auto"/>
          </w:tcPr>
          <w:p w14:paraId="6C6C771F" w14:textId="77777777" w:rsidR="00CC3569" w:rsidRPr="00D3665A" w:rsidRDefault="00CC3569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>Integrate theory and practice to analyze business problems</w:t>
            </w:r>
          </w:p>
          <w:p w14:paraId="0BD674BE" w14:textId="77777777" w:rsidR="00CC3569" w:rsidRPr="00D3665A" w:rsidRDefault="00CC3569" w:rsidP="0074208E">
            <w:pPr>
              <w:rPr>
                <w:rFonts w:asciiTheme="minorHAnsi" w:hAnsiTheme="minorHAnsi" w:cstheme="minorHAnsi"/>
                <w:color w:val="00B0F0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3D496302" w14:textId="77777777" w:rsidR="00CC3569" w:rsidRPr="00D3665A" w:rsidRDefault="00CC3569" w:rsidP="0074208E">
            <w:pPr>
              <w:rPr>
                <w:rFonts w:asciiTheme="minorHAnsi" w:hAnsiTheme="minorHAnsi" w:cstheme="minorHAnsi"/>
                <w:color w:val="00B0F0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>Evaluate theories and/or practices to validate them or propose new theories that solve business problems</w:t>
            </w:r>
          </w:p>
        </w:tc>
      </w:tr>
      <w:tr w:rsidR="00CC3569" w14:paraId="2B850844" w14:textId="77777777" w:rsidTr="000846B7">
        <w:trPr>
          <w:trHeight w:val="1277"/>
        </w:trPr>
        <w:tc>
          <w:tcPr>
            <w:tcW w:w="540" w:type="dxa"/>
            <w:shd w:val="clear" w:color="auto" w:fill="D9E2F3"/>
          </w:tcPr>
          <w:p w14:paraId="0A436C5F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2</w:t>
            </w:r>
          </w:p>
        </w:tc>
        <w:tc>
          <w:tcPr>
            <w:tcW w:w="2250" w:type="dxa"/>
            <w:shd w:val="clear" w:color="auto" w:fill="D9E2F3"/>
          </w:tcPr>
          <w:p w14:paraId="57A1302F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</w:p>
          <w:p w14:paraId="4CE94AE5" w14:textId="7510347E" w:rsidR="00CC3569" w:rsidRPr="006F6B3B" w:rsidRDefault="00CC3569" w:rsidP="00CC3569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 xml:space="preserve">Teamwork </w:t>
            </w:r>
          </w:p>
        </w:tc>
        <w:tc>
          <w:tcPr>
            <w:tcW w:w="3060" w:type="dxa"/>
          </w:tcPr>
          <w:p w14:paraId="2CEB1FEB" w14:textId="703DD4E4" w:rsidR="00F07067" w:rsidRPr="00B50815" w:rsidRDefault="0061523B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tag w:val="goog_rdk_0"/>
                <w:id w:val="593206596"/>
              </w:sdtPr>
              <w:sdtEndPr/>
              <w:sdtContent>
                <w:r w:rsidR="001E57EF" w:rsidRPr="00B50815">
                  <w:rPr>
                    <w:rFonts w:asciiTheme="minorHAnsi" w:hAnsiTheme="minorHAnsi" w:cstheme="minorHAnsi"/>
                    <w:sz w:val="21"/>
                    <w:szCs w:val="21"/>
                  </w:rPr>
                  <w:t>Describe</w:t>
                </w:r>
                <w:r w:rsidR="00CC3569" w:rsidRPr="00B50815">
                  <w:rPr>
                    <w:rFonts w:asciiTheme="minorHAnsi" w:hAnsiTheme="minorHAnsi" w:cstheme="minorHAnsi"/>
                    <w:sz w:val="21"/>
                    <w:szCs w:val="21"/>
                  </w:rPr>
                  <w:t xml:space="preserve"> elements of successful team</w:t>
                </w:r>
              </w:sdtContent>
            </w:sdt>
            <w:r w:rsidR="00CC3569" w:rsidRPr="00B50815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CC3569" w:rsidRPr="00D3665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3060" w:type="dxa"/>
          </w:tcPr>
          <w:p w14:paraId="533433FD" w14:textId="0C13A294" w:rsidR="00CC3569" w:rsidRPr="00D3665A" w:rsidRDefault="0061523B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tag w:val="goog_rdk_1"/>
                <w:id w:val="-1847789826"/>
              </w:sdtPr>
              <w:sdtEndPr/>
              <w:sdtContent>
                <w:r w:rsidR="00CC3569" w:rsidRPr="00D3665A">
                  <w:rPr>
                    <w:rFonts w:asciiTheme="minorHAnsi" w:hAnsiTheme="minorHAnsi" w:cstheme="minorHAnsi"/>
                    <w:sz w:val="21"/>
                    <w:szCs w:val="21"/>
                  </w:rPr>
                  <w:t>Contribute to a team environment to achieve a planned goa</w:t>
                </w:r>
              </w:sdtContent>
            </w:sdt>
            <w:r w:rsidR="00CC3569" w:rsidRPr="00D3665A">
              <w:rPr>
                <w:rFonts w:asciiTheme="minorHAnsi" w:hAnsiTheme="minorHAnsi" w:cstheme="minorHAnsi"/>
                <w:sz w:val="21"/>
                <w:szCs w:val="21"/>
              </w:rPr>
              <w:t>l</w:t>
            </w:r>
          </w:p>
        </w:tc>
        <w:tc>
          <w:tcPr>
            <w:tcW w:w="2970" w:type="dxa"/>
          </w:tcPr>
          <w:p w14:paraId="14BB64E7" w14:textId="78C3A074" w:rsidR="00CC3569" w:rsidRPr="00D3665A" w:rsidRDefault="00CC3569" w:rsidP="0074208E">
            <w:pPr>
              <w:rPr>
                <w:rFonts w:asciiTheme="minorHAnsi" w:hAnsiTheme="minorHAnsi" w:cstheme="minorHAnsi"/>
                <w:sz w:val="21"/>
                <w:szCs w:val="21"/>
                <w:highlight w:val="white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  <w:highlight w:val="white"/>
              </w:rPr>
              <w:t xml:space="preserve">Create a cohesive team environment by building on contributions of members to accomplish a </w:t>
            </w:r>
            <w:r w:rsidR="00A40093">
              <w:rPr>
                <w:rFonts w:asciiTheme="minorHAnsi" w:hAnsiTheme="minorHAnsi" w:cstheme="minorHAnsi"/>
                <w:sz w:val="21"/>
                <w:szCs w:val="21"/>
                <w:highlight w:val="white"/>
              </w:rPr>
              <w:t>team</w:t>
            </w:r>
            <w:r w:rsidRPr="00D3665A">
              <w:rPr>
                <w:rFonts w:asciiTheme="minorHAnsi" w:hAnsiTheme="minorHAnsi" w:cstheme="minorHAnsi"/>
                <w:sz w:val="21"/>
                <w:szCs w:val="21"/>
                <w:highlight w:val="white"/>
              </w:rPr>
              <w:t xml:space="preserve"> goal</w:t>
            </w:r>
          </w:p>
        </w:tc>
        <w:tc>
          <w:tcPr>
            <w:tcW w:w="3060" w:type="dxa"/>
          </w:tcPr>
          <w:p w14:paraId="3E505977" w14:textId="1212E180" w:rsidR="00CC3569" w:rsidRPr="00D3665A" w:rsidRDefault="00CC3569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 xml:space="preserve">Collaborate with others to design, execute, and complete </w:t>
            </w:r>
            <w:r w:rsidR="00701D05" w:rsidRPr="00B50815">
              <w:rPr>
                <w:rFonts w:asciiTheme="minorHAnsi" w:hAnsiTheme="minorHAnsi" w:cstheme="minorHAnsi"/>
                <w:sz w:val="21"/>
                <w:szCs w:val="21"/>
              </w:rPr>
              <w:t>discipline-specific</w:t>
            </w:r>
            <w:r w:rsidR="00232DA5" w:rsidRPr="00B50815">
              <w:rPr>
                <w:rFonts w:asciiTheme="minorHAnsi" w:hAnsiTheme="minorHAnsi" w:cstheme="minorHAnsi"/>
                <w:sz w:val="21"/>
                <w:szCs w:val="21"/>
              </w:rPr>
              <w:t xml:space="preserve"> scholarship</w:t>
            </w:r>
          </w:p>
        </w:tc>
      </w:tr>
      <w:tr w:rsidR="00CC3569" w14:paraId="136B8113" w14:textId="77777777" w:rsidTr="000846B7">
        <w:trPr>
          <w:trHeight w:val="1241"/>
        </w:trPr>
        <w:tc>
          <w:tcPr>
            <w:tcW w:w="540" w:type="dxa"/>
            <w:shd w:val="clear" w:color="auto" w:fill="D9E2F3"/>
            <w:vAlign w:val="center"/>
          </w:tcPr>
          <w:p w14:paraId="299AF0F8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3</w:t>
            </w:r>
          </w:p>
        </w:tc>
        <w:tc>
          <w:tcPr>
            <w:tcW w:w="2250" w:type="dxa"/>
            <w:shd w:val="clear" w:color="auto" w:fill="D9E2F3"/>
            <w:vAlign w:val="center"/>
          </w:tcPr>
          <w:p w14:paraId="067BEB4F" w14:textId="77337DFC" w:rsidR="00CC3569" w:rsidRPr="006F6B3B" w:rsidRDefault="00CC3569" w:rsidP="00CC3569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Communication</w:t>
            </w:r>
          </w:p>
        </w:tc>
        <w:tc>
          <w:tcPr>
            <w:tcW w:w="3060" w:type="dxa"/>
          </w:tcPr>
          <w:p w14:paraId="172C81C6" w14:textId="13AA2D1F" w:rsidR="00D26834" w:rsidRPr="005F3369" w:rsidRDefault="007122DE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Communicate </w:t>
            </w:r>
            <w:r w:rsidR="00D26834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ideas coherently and persuasively </w:t>
            </w:r>
          </w:p>
          <w:p w14:paraId="5AFEFC0E" w14:textId="0291C287" w:rsidR="00B66AAF" w:rsidRPr="005F3369" w:rsidRDefault="00B66AAF" w:rsidP="0074208E">
            <w:pPr>
              <w:rPr>
                <w:rFonts w:asciiTheme="minorHAnsi" w:hAnsiTheme="minorHAnsi" w:cstheme="minorHAnsi"/>
                <w:sz w:val="21"/>
                <w:szCs w:val="21"/>
                <w:highlight w:val="white"/>
              </w:rPr>
            </w:pPr>
          </w:p>
        </w:tc>
        <w:tc>
          <w:tcPr>
            <w:tcW w:w="3060" w:type="dxa"/>
          </w:tcPr>
          <w:p w14:paraId="610316A7" w14:textId="2025D49B" w:rsidR="009A66CD" w:rsidRPr="005F3369" w:rsidRDefault="009A66CD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F3369">
              <w:rPr>
                <w:rFonts w:asciiTheme="minorHAnsi" w:hAnsiTheme="minorHAnsi" w:cstheme="minorHAnsi"/>
                <w:sz w:val="21"/>
                <w:szCs w:val="21"/>
              </w:rPr>
              <w:t>Demonstrate communication skills appropriate for business settings</w:t>
            </w:r>
          </w:p>
        </w:tc>
        <w:tc>
          <w:tcPr>
            <w:tcW w:w="2970" w:type="dxa"/>
          </w:tcPr>
          <w:p w14:paraId="74B5DF6C" w14:textId="42C2C4EA" w:rsidR="00CC3569" w:rsidRPr="005F3369" w:rsidRDefault="00CC3569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F3369">
              <w:rPr>
                <w:rFonts w:asciiTheme="minorHAnsi" w:hAnsiTheme="minorHAnsi" w:cstheme="minorHAnsi"/>
                <w:sz w:val="21"/>
                <w:szCs w:val="21"/>
              </w:rPr>
              <w:t>Construct and present effective business communications to reach diverse audiences</w:t>
            </w:r>
          </w:p>
        </w:tc>
        <w:tc>
          <w:tcPr>
            <w:tcW w:w="3060" w:type="dxa"/>
          </w:tcPr>
          <w:p w14:paraId="00493464" w14:textId="02F5FD70" w:rsidR="005A1884" w:rsidRPr="005F3369" w:rsidRDefault="005A1884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Effectively communicate, disseminate, and defend scholarly work. </w:t>
            </w:r>
          </w:p>
        </w:tc>
      </w:tr>
      <w:tr w:rsidR="00CC3569" w14:paraId="76329DDD" w14:textId="77777777" w:rsidTr="000846B7">
        <w:trPr>
          <w:trHeight w:val="935"/>
        </w:trPr>
        <w:tc>
          <w:tcPr>
            <w:tcW w:w="540" w:type="dxa"/>
            <w:shd w:val="clear" w:color="auto" w:fill="D9E2F3"/>
            <w:vAlign w:val="center"/>
          </w:tcPr>
          <w:p w14:paraId="1E4377D8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4</w:t>
            </w:r>
          </w:p>
        </w:tc>
        <w:tc>
          <w:tcPr>
            <w:tcW w:w="2250" w:type="dxa"/>
            <w:shd w:val="clear" w:color="auto" w:fill="D9E2F3"/>
            <w:vAlign w:val="center"/>
          </w:tcPr>
          <w:p w14:paraId="4CA8E28F" w14:textId="5B4E2A4C" w:rsidR="006F7FCA" w:rsidRDefault="00CC3569" w:rsidP="00CC3569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 xml:space="preserve">Business </w:t>
            </w:r>
            <w:r w:rsidR="006F7FCA">
              <w:rPr>
                <w:b/>
                <w:bCs/>
              </w:rPr>
              <w:t xml:space="preserve">Knowledge </w:t>
            </w:r>
          </w:p>
          <w:p w14:paraId="072AEB28" w14:textId="783D1B53" w:rsidR="00CC3569" w:rsidRPr="006F6B3B" w:rsidRDefault="00CC3569" w:rsidP="00CC3569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148C1222" w14:textId="26665D9F" w:rsidR="008A4F62" w:rsidRPr="005F3369" w:rsidRDefault="007122DE" w:rsidP="003F3C6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F3369">
              <w:rPr>
                <w:rFonts w:asciiTheme="minorHAnsi" w:hAnsiTheme="minorHAnsi" w:cstheme="minorHAnsi"/>
                <w:sz w:val="21"/>
                <w:szCs w:val="21"/>
              </w:rPr>
              <w:t>Demonstrate</w:t>
            </w:r>
            <w:r w:rsidR="00CC3569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 introductory </w:t>
            </w:r>
            <w:r w:rsidR="00C74CC3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knowledge of </w:t>
            </w:r>
            <w:r w:rsidR="00CC3569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concepts </w:t>
            </w:r>
            <w:r w:rsidR="00C74CC3" w:rsidRPr="005F3369">
              <w:rPr>
                <w:rFonts w:asciiTheme="minorHAnsi" w:hAnsiTheme="minorHAnsi" w:cstheme="minorHAnsi"/>
                <w:sz w:val="21"/>
                <w:szCs w:val="21"/>
              </w:rPr>
              <w:t>in</w:t>
            </w:r>
            <w:r w:rsidR="00CC3569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 the </w:t>
            </w:r>
            <w:r w:rsidR="005A1884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core </w:t>
            </w:r>
            <w:r w:rsidR="00CC3569" w:rsidRPr="005F3369">
              <w:rPr>
                <w:rFonts w:asciiTheme="minorHAnsi" w:hAnsiTheme="minorHAnsi" w:cstheme="minorHAnsi"/>
                <w:sz w:val="21"/>
                <w:szCs w:val="21"/>
              </w:rPr>
              <w:t>areas of business.</w:t>
            </w:r>
          </w:p>
        </w:tc>
        <w:tc>
          <w:tcPr>
            <w:tcW w:w="3060" w:type="dxa"/>
          </w:tcPr>
          <w:p w14:paraId="5CA06975" w14:textId="5E033E00" w:rsidR="00CC3569" w:rsidRPr="00D3665A" w:rsidRDefault="00CC3569" w:rsidP="0074208E">
            <w:pPr>
              <w:rPr>
                <w:rFonts w:asciiTheme="minorHAnsi" w:hAnsiTheme="minorHAnsi" w:cstheme="minorHAnsi"/>
                <w:color w:val="6AA84F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 xml:space="preserve">Apply concepts within the </w:t>
            </w:r>
            <w:r w:rsidR="005A1884">
              <w:rPr>
                <w:rFonts w:asciiTheme="minorHAnsi" w:hAnsiTheme="minorHAnsi" w:cstheme="minorHAnsi"/>
                <w:sz w:val="21"/>
                <w:szCs w:val="21"/>
              </w:rPr>
              <w:t xml:space="preserve">core </w:t>
            </w: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>areas of business</w:t>
            </w:r>
          </w:p>
        </w:tc>
        <w:tc>
          <w:tcPr>
            <w:tcW w:w="2970" w:type="dxa"/>
          </w:tcPr>
          <w:p w14:paraId="10FA95CF" w14:textId="3D6E6742" w:rsidR="00CC3569" w:rsidRPr="00D3665A" w:rsidRDefault="00CC3569" w:rsidP="0074208E">
            <w:pPr>
              <w:rPr>
                <w:rFonts w:asciiTheme="minorHAnsi" w:eastAsia="Corbel" w:hAnsiTheme="minorHAnsi" w:cstheme="minorHAnsi"/>
                <w:color w:val="6AA84F"/>
                <w:sz w:val="21"/>
                <w:szCs w:val="21"/>
              </w:rPr>
            </w:pPr>
            <w:r w:rsidRPr="00D3665A">
              <w:rPr>
                <w:rFonts w:asciiTheme="minorHAnsi" w:eastAsia="Corbel" w:hAnsiTheme="minorHAnsi" w:cstheme="minorHAnsi"/>
                <w:sz w:val="21"/>
                <w:szCs w:val="21"/>
              </w:rPr>
              <w:t>Analyze business decisions using business knowledge and theories.</w:t>
            </w:r>
          </w:p>
        </w:tc>
        <w:tc>
          <w:tcPr>
            <w:tcW w:w="3060" w:type="dxa"/>
          </w:tcPr>
          <w:p w14:paraId="7851D3AD" w14:textId="77777777" w:rsidR="00CC3569" w:rsidRPr="00D3665A" w:rsidRDefault="00CC3569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 xml:space="preserve">Validate existing and/or establish new business theories or practice </w:t>
            </w:r>
          </w:p>
        </w:tc>
      </w:tr>
      <w:tr w:rsidR="00CC3569" w14:paraId="7B90DBDC" w14:textId="77777777" w:rsidTr="000846B7">
        <w:trPr>
          <w:trHeight w:val="764"/>
        </w:trPr>
        <w:tc>
          <w:tcPr>
            <w:tcW w:w="540" w:type="dxa"/>
            <w:shd w:val="clear" w:color="auto" w:fill="D9E2F3"/>
            <w:vAlign w:val="center"/>
          </w:tcPr>
          <w:p w14:paraId="0EDF179B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5</w:t>
            </w:r>
          </w:p>
        </w:tc>
        <w:tc>
          <w:tcPr>
            <w:tcW w:w="2250" w:type="dxa"/>
            <w:shd w:val="clear" w:color="auto" w:fill="D9E2F3"/>
            <w:vAlign w:val="center"/>
          </w:tcPr>
          <w:p w14:paraId="58280611" w14:textId="4F7C1FF9" w:rsidR="00CC3569" w:rsidRPr="006F6B3B" w:rsidRDefault="00CC3569" w:rsidP="00CC3569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Business Environment</w:t>
            </w:r>
          </w:p>
        </w:tc>
        <w:tc>
          <w:tcPr>
            <w:tcW w:w="3060" w:type="dxa"/>
          </w:tcPr>
          <w:p w14:paraId="127DA7F3" w14:textId="189252F8" w:rsidR="00947C86" w:rsidRPr="00D3665A" w:rsidRDefault="001E57EF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F3369">
              <w:rPr>
                <w:rFonts w:asciiTheme="minorHAnsi" w:hAnsiTheme="minorHAnsi" w:cstheme="minorHAnsi"/>
                <w:sz w:val="21"/>
                <w:szCs w:val="21"/>
              </w:rPr>
              <w:t>Describe</w:t>
            </w:r>
            <w:r w:rsidRPr="005F3369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</w:t>
            </w:r>
            <w:r w:rsidR="00CC3569" w:rsidRPr="005F3369">
              <w:rPr>
                <w:rFonts w:asciiTheme="minorHAnsi" w:hAnsiTheme="minorHAnsi" w:cstheme="minorHAnsi"/>
                <w:sz w:val="21"/>
                <w:szCs w:val="21"/>
              </w:rPr>
              <w:t>the impact of the ethical, legal, economic, and global environment on business</w:t>
            </w:r>
          </w:p>
        </w:tc>
        <w:tc>
          <w:tcPr>
            <w:tcW w:w="3060" w:type="dxa"/>
          </w:tcPr>
          <w:p w14:paraId="28DABEEF" w14:textId="1496C83D" w:rsidR="00CC3569" w:rsidRPr="00D3665A" w:rsidRDefault="00CC3569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>Apply knowledge of ethical, legal, economic, and global environment to practical business situations and ascertain their impact</w:t>
            </w:r>
          </w:p>
        </w:tc>
        <w:tc>
          <w:tcPr>
            <w:tcW w:w="2970" w:type="dxa"/>
          </w:tcPr>
          <w:p w14:paraId="6ADB95B0" w14:textId="77777777" w:rsidR="00CC3569" w:rsidRPr="00D3665A" w:rsidRDefault="00CC3569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>Analyze knowledge of ethical, legal, economic, and global environment to practical business situations and assess their impact</w:t>
            </w:r>
          </w:p>
        </w:tc>
        <w:tc>
          <w:tcPr>
            <w:tcW w:w="3060" w:type="dxa"/>
          </w:tcPr>
          <w:p w14:paraId="050A69FE" w14:textId="77777777" w:rsidR="00CC3569" w:rsidRPr="00D3665A" w:rsidRDefault="00CC3569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>Evaluate role and impact of ethical, legal, economic, and global environment on business problems</w:t>
            </w:r>
          </w:p>
        </w:tc>
      </w:tr>
      <w:tr w:rsidR="00CC3569" w14:paraId="023AE320" w14:textId="77777777" w:rsidTr="000846B7">
        <w:tc>
          <w:tcPr>
            <w:tcW w:w="540" w:type="dxa"/>
            <w:shd w:val="clear" w:color="auto" w:fill="D9E2F3"/>
            <w:vAlign w:val="center"/>
          </w:tcPr>
          <w:p w14:paraId="7F4F75AA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6</w:t>
            </w:r>
          </w:p>
        </w:tc>
        <w:tc>
          <w:tcPr>
            <w:tcW w:w="2250" w:type="dxa"/>
            <w:shd w:val="clear" w:color="auto" w:fill="D9E2F3"/>
            <w:vAlign w:val="center"/>
          </w:tcPr>
          <w:p w14:paraId="14D7A44B" w14:textId="77777777" w:rsidR="00CC3569" w:rsidRPr="006F6B3B" w:rsidRDefault="00CC3569" w:rsidP="00CC3569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Analysis &amp; Technology Utilization</w:t>
            </w:r>
          </w:p>
        </w:tc>
        <w:tc>
          <w:tcPr>
            <w:tcW w:w="3060" w:type="dxa"/>
          </w:tcPr>
          <w:p w14:paraId="2FC693A2" w14:textId="312BF352" w:rsidR="00F07067" w:rsidRPr="00D3665A" w:rsidRDefault="001E57EF" w:rsidP="005F336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F3369">
              <w:rPr>
                <w:rFonts w:asciiTheme="minorHAnsi" w:hAnsiTheme="minorHAnsi" w:cstheme="minorHAnsi"/>
                <w:sz w:val="21"/>
                <w:szCs w:val="21"/>
              </w:rPr>
              <w:t>Describe</w:t>
            </w:r>
            <w:r w:rsidR="00CF5263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31AC8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decision-support tools &amp; technology </w:t>
            </w:r>
            <w:r w:rsidR="007122DE" w:rsidRPr="005F3369">
              <w:rPr>
                <w:rFonts w:asciiTheme="minorHAnsi" w:hAnsiTheme="minorHAnsi" w:cstheme="minorHAnsi"/>
                <w:sz w:val="21"/>
                <w:szCs w:val="21"/>
              </w:rPr>
              <w:t>used in</w:t>
            </w:r>
            <w:r w:rsidR="00431AC8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 mak</w:t>
            </w:r>
            <w:r w:rsidR="007122DE" w:rsidRPr="005F3369">
              <w:rPr>
                <w:rFonts w:asciiTheme="minorHAnsi" w:hAnsiTheme="minorHAnsi" w:cstheme="minorHAnsi"/>
                <w:sz w:val="21"/>
                <w:szCs w:val="21"/>
              </w:rPr>
              <w:t>ing</w:t>
            </w:r>
            <w:r w:rsidR="00431AC8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 business decisions  </w:t>
            </w:r>
          </w:p>
        </w:tc>
        <w:tc>
          <w:tcPr>
            <w:tcW w:w="3060" w:type="dxa"/>
          </w:tcPr>
          <w:p w14:paraId="7D8BB38F" w14:textId="4851F034" w:rsidR="00CC3569" w:rsidRPr="00CC3569" w:rsidRDefault="00CC3569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>Apply decision-support tools &amp; technology to make</w:t>
            </w:r>
            <w:r w:rsidRPr="00F07067">
              <w:rPr>
                <w:rFonts w:asciiTheme="minorHAnsi" w:hAnsiTheme="minorHAnsi" w:cstheme="minorHAnsi"/>
                <w:color w:val="4472C4" w:themeColor="accent1"/>
                <w:sz w:val="21"/>
                <w:szCs w:val="21"/>
              </w:rPr>
              <w:t xml:space="preserve"> </w:t>
            </w:r>
            <w:r w:rsidR="00F07067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and defend </w:t>
            </w: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>business decisions</w:t>
            </w:r>
          </w:p>
        </w:tc>
        <w:tc>
          <w:tcPr>
            <w:tcW w:w="2970" w:type="dxa"/>
          </w:tcPr>
          <w:p w14:paraId="3B6D46EF" w14:textId="2E6E6D9D" w:rsidR="00CC3569" w:rsidRPr="00D3665A" w:rsidRDefault="00CC3569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>Analyze business problems using decision-support tools &amp; technology</w:t>
            </w:r>
          </w:p>
        </w:tc>
        <w:tc>
          <w:tcPr>
            <w:tcW w:w="3060" w:type="dxa"/>
          </w:tcPr>
          <w:p w14:paraId="40F7EC8E" w14:textId="45A6E365" w:rsidR="00CC3569" w:rsidRPr="00CC3569" w:rsidRDefault="00CC3569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3665A">
              <w:rPr>
                <w:rFonts w:asciiTheme="minorHAnsi" w:hAnsiTheme="minorHAnsi" w:cstheme="minorHAnsi"/>
                <w:sz w:val="21"/>
                <w:szCs w:val="21"/>
              </w:rPr>
              <w:t>Investigate complex business problems using decision-support tools &amp; technology</w:t>
            </w:r>
          </w:p>
        </w:tc>
      </w:tr>
      <w:tr w:rsidR="00CC3569" w14:paraId="05099F9A" w14:textId="77777777" w:rsidTr="000846B7">
        <w:trPr>
          <w:trHeight w:val="1313"/>
        </w:trPr>
        <w:tc>
          <w:tcPr>
            <w:tcW w:w="540" w:type="dxa"/>
            <w:shd w:val="clear" w:color="auto" w:fill="D9E2F3" w:themeFill="accent1" w:themeFillTint="33"/>
          </w:tcPr>
          <w:p w14:paraId="2827E671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</w:p>
          <w:p w14:paraId="1DC05027" w14:textId="77777777" w:rsidR="00CC3569" w:rsidRPr="006F6B3B" w:rsidRDefault="00CC3569" w:rsidP="0074208E">
            <w:pPr>
              <w:jc w:val="center"/>
              <w:rPr>
                <w:b/>
                <w:bCs/>
              </w:rPr>
            </w:pPr>
            <w:r w:rsidRPr="006F6B3B">
              <w:rPr>
                <w:b/>
                <w:bCs/>
              </w:rPr>
              <w:t>7.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2EA1689F" w14:textId="77777777" w:rsidR="004E29C0" w:rsidRDefault="004E29C0" w:rsidP="004E29C0">
            <w:pPr>
              <w:spacing w:after="0"/>
              <w:rPr>
                <w:b/>
                <w:bCs/>
              </w:rPr>
            </w:pPr>
          </w:p>
          <w:p w14:paraId="1BCF319F" w14:textId="1069319F" w:rsidR="00EE2650" w:rsidRPr="006F6B3B" w:rsidRDefault="00EE2650" w:rsidP="004E29C0">
            <w:pPr>
              <w:spacing w:after="0"/>
              <w:jc w:val="center"/>
              <w:rPr>
                <w:b/>
                <w:bCs/>
              </w:rPr>
            </w:pPr>
            <w:r w:rsidRPr="005F3369">
              <w:rPr>
                <w:b/>
                <w:bCs/>
              </w:rPr>
              <w:t>Management &amp; Leadership</w:t>
            </w:r>
          </w:p>
        </w:tc>
        <w:tc>
          <w:tcPr>
            <w:tcW w:w="3060" w:type="dxa"/>
          </w:tcPr>
          <w:p w14:paraId="4298134B" w14:textId="25C92A7B" w:rsidR="00085865" w:rsidRPr="005F3369" w:rsidRDefault="008C1A1E" w:rsidP="0074208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F3369">
              <w:rPr>
                <w:rFonts w:asciiTheme="minorHAnsi" w:hAnsiTheme="minorHAnsi" w:cstheme="minorHAnsi"/>
                <w:sz w:val="21"/>
                <w:szCs w:val="21"/>
              </w:rPr>
              <w:t>Explain techniques for motivating and influencing</w:t>
            </w:r>
          </w:p>
        </w:tc>
        <w:tc>
          <w:tcPr>
            <w:tcW w:w="3060" w:type="dxa"/>
          </w:tcPr>
          <w:p w14:paraId="5F28FD2F" w14:textId="35465045" w:rsidR="00CC3569" w:rsidRPr="00D3665A" w:rsidRDefault="00C74CC3" w:rsidP="0074208E">
            <w:pPr>
              <w:rPr>
                <w:sz w:val="21"/>
                <w:szCs w:val="21"/>
              </w:rPr>
            </w:pPr>
            <w:r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Analyze </w:t>
            </w:r>
            <w:r w:rsidR="00A50534" w:rsidRPr="005F3369">
              <w:rPr>
                <w:rFonts w:asciiTheme="minorHAnsi" w:hAnsiTheme="minorHAnsi" w:cstheme="minorHAnsi"/>
                <w:sz w:val="21"/>
                <w:szCs w:val="21"/>
              </w:rPr>
              <w:t>the role of motivation and influence in achieving a coordinated goal</w:t>
            </w:r>
            <w:r w:rsidR="008C1A1E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970" w:type="dxa"/>
          </w:tcPr>
          <w:p w14:paraId="4285E537" w14:textId="6582246E" w:rsidR="00486C9E" w:rsidRPr="00D3665A" w:rsidRDefault="00C74CC3" w:rsidP="0074208E">
            <w:pPr>
              <w:rPr>
                <w:sz w:val="21"/>
                <w:szCs w:val="21"/>
              </w:rPr>
            </w:pPr>
            <w:r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Evaluate </w:t>
            </w:r>
            <w:r w:rsidR="00693C63" w:rsidRPr="005F3369">
              <w:rPr>
                <w:rFonts w:asciiTheme="minorHAnsi" w:hAnsiTheme="minorHAnsi" w:cstheme="minorHAnsi"/>
                <w:sz w:val="21"/>
                <w:szCs w:val="21"/>
              </w:rPr>
              <w:t>the use of motivation and influence</w:t>
            </w:r>
            <w:r w:rsidR="00A50534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 in achieving</w:t>
            </w:r>
            <w:r w:rsidR="004E29C0" w:rsidRPr="005F3369">
              <w:rPr>
                <w:rFonts w:asciiTheme="minorHAnsi" w:hAnsiTheme="minorHAnsi" w:cstheme="minorHAnsi"/>
                <w:sz w:val="21"/>
                <w:szCs w:val="21"/>
              </w:rPr>
              <w:t xml:space="preserve"> a coordinated goal </w:t>
            </w:r>
          </w:p>
        </w:tc>
        <w:tc>
          <w:tcPr>
            <w:tcW w:w="3060" w:type="dxa"/>
          </w:tcPr>
          <w:p w14:paraId="25B75376" w14:textId="3486787D" w:rsidR="00CC3569" w:rsidRPr="005F3369" w:rsidRDefault="008C1A1E" w:rsidP="0074208E">
            <w:pPr>
              <w:rPr>
                <w:sz w:val="21"/>
                <w:szCs w:val="21"/>
                <w:shd w:val="clear" w:color="auto" w:fill="FEFEFE"/>
              </w:rPr>
            </w:pPr>
            <w:r w:rsidRPr="005F3369">
              <w:rPr>
                <w:sz w:val="21"/>
                <w:szCs w:val="21"/>
                <w:shd w:val="clear" w:color="auto" w:fill="FEFEFE"/>
              </w:rPr>
              <w:t xml:space="preserve">Lead </w:t>
            </w:r>
            <w:r w:rsidR="00BB3F36" w:rsidRPr="005F3369">
              <w:rPr>
                <w:sz w:val="21"/>
                <w:szCs w:val="21"/>
                <w:shd w:val="clear" w:color="auto" w:fill="FEFEFE"/>
              </w:rPr>
              <w:t>and manage a doctoral project to its successful completion</w:t>
            </w:r>
            <w:r w:rsidR="00045C67" w:rsidRPr="005F3369">
              <w:rPr>
                <w:sz w:val="21"/>
                <w:szCs w:val="21"/>
                <w:shd w:val="clear" w:color="auto" w:fill="FEFEFE"/>
              </w:rPr>
              <w:t xml:space="preserve"> </w:t>
            </w:r>
          </w:p>
        </w:tc>
      </w:tr>
    </w:tbl>
    <w:p w14:paraId="66936570" w14:textId="220AC9D9" w:rsidR="00C90A14" w:rsidRDefault="00C90A14" w:rsidP="000A768A">
      <w:pPr>
        <w:spacing w:after="0" w:line="240" w:lineRule="auto"/>
      </w:pPr>
    </w:p>
    <w:sectPr w:rsidR="00C90A14" w:rsidSect="00CC3569">
      <w:footerReference w:type="default" r:id="rId9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36C4" w14:textId="77777777" w:rsidR="0061523B" w:rsidRDefault="0061523B" w:rsidP="00CC3569">
      <w:pPr>
        <w:spacing w:after="0" w:line="240" w:lineRule="auto"/>
      </w:pPr>
      <w:r>
        <w:separator/>
      </w:r>
    </w:p>
  </w:endnote>
  <w:endnote w:type="continuationSeparator" w:id="0">
    <w:p w14:paraId="2EE0E4D6" w14:textId="77777777" w:rsidR="0061523B" w:rsidRDefault="0061523B" w:rsidP="00CC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C303" w14:textId="107BAE8D" w:rsidR="00CC3569" w:rsidRDefault="00CC3569" w:rsidP="00CC3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Copyright 2017 International Accreditation Council for Business Education      |    Revised: </w:t>
    </w:r>
    <w:r w:rsidR="005F3369">
      <w:t>April</w:t>
    </w:r>
    <w:r w:rsidR="008C1A1E">
      <w:t xml:space="preserve"> 2021</w:t>
    </w:r>
  </w:p>
  <w:p w14:paraId="078EA60E" w14:textId="77777777" w:rsidR="00CC3569" w:rsidRDefault="00CC3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C653" w14:textId="77777777" w:rsidR="0061523B" w:rsidRDefault="0061523B" w:rsidP="00CC3569">
      <w:pPr>
        <w:spacing w:after="0" w:line="240" w:lineRule="auto"/>
      </w:pPr>
      <w:r>
        <w:separator/>
      </w:r>
    </w:p>
  </w:footnote>
  <w:footnote w:type="continuationSeparator" w:id="0">
    <w:p w14:paraId="7ABC67EB" w14:textId="77777777" w:rsidR="0061523B" w:rsidRDefault="0061523B" w:rsidP="00CC3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MLUwMzaxMDEzNrRU0lEKTi0uzszPAykwNKoFAF5fKHUtAAAA"/>
  </w:docVars>
  <w:rsids>
    <w:rsidRoot w:val="00CC3569"/>
    <w:rsid w:val="00045C67"/>
    <w:rsid w:val="00057D0B"/>
    <w:rsid w:val="000846B7"/>
    <w:rsid w:val="00085865"/>
    <w:rsid w:val="000A768A"/>
    <w:rsid w:val="000C1FB2"/>
    <w:rsid w:val="000D19D8"/>
    <w:rsid w:val="000E2185"/>
    <w:rsid w:val="00105A49"/>
    <w:rsid w:val="001B5570"/>
    <w:rsid w:val="001B7FC8"/>
    <w:rsid w:val="001E57EF"/>
    <w:rsid w:val="0020496A"/>
    <w:rsid w:val="00232DA5"/>
    <w:rsid w:val="00284261"/>
    <w:rsid w:val="002849D0"/>
    <w:rsid w:val="00297A2E"/>
    <w:rsid w:val="002B22A7"/>
    <w:rsid w:val="002C4EC4"/>
    <w:rsid w:val="003232D8"/>
    <w:rsid w:val="00324C57"/>
    <w:rsid w:val="00325160"/>
    <w:rsid w:val="00325520"/>
    <w:rsid w:val="00363161"/>
    <w:rsid w:val="003732B0"/>
    <w:rsid w:val="003B5A91"/>
    <w:rsid w:val="003C0EDF"/>
    <w:rsid w:val="003E4903"/>
    <w:rsid w:val="003F3C65"/>
    <w:rsid w:val="00431AC8"/>
    <w:rsid w:val="004407C2"/>
    <w:rsid w:val="00475F1F"/>
    <w:rsid w:val="00486C9E"/>
    <w:rsid w:val="004C7244"/>
    <w:rsid w:val="004E29C0"/>
    <w:rsid w:val="00582870"/>
    <w:rsid w:val="0059013E"/>
    <w:rsid w:val="005A1884"/>
    <w:rsid w:val="005D01C3"/>
    <w:rsid w:val="005E2287"/>
    <w:rsid w:val="005F3369"/>
    <w:rsid w:val="0061523B"/>
    <w:rsid w:val="0066093E"/>
    <w:rsid w:val="0067624C"/>
    <w:rsid w:val="00684058"/>
    <w:rsid w:val="00693C63"/>
    <w:rsid w:val="006F0A41"/>
    <w:rsid w:val="006F7FCA"/>
    <w:rsid w:val="00701D05"/>
    <w:rsid w:val="007122DE"/>
    <w:rsid w:val="007B45ED"/>
    <w:rsid w:val="007C24D9"/>
    <w:rsid w:val="007C5672"/>
    <w:rsid w:val="007D3840"/>
    <w:rsid w:val="0080320C"/>
    <w:rsid w:val="00805E83"/>
    <w:rsid w:val="008A4F62"/>
    <w:rsid w:val="008A6A63"/>
    <w:rsid w:val="008C1A1E"/>
    <w:rsid w:val="008C548F"/>
    <w:rsid w:val="008E3E26"/>
    <w:rsid w:val="00903F27"/>
    <w:rsid w:val="009410D1"/>
    <w:rsid w:val="00947C86"/>
    <w:rsid w:val="00972590"/>
    <w:rsid w:val="009A66CD"/>
    <w:rsid w:val="009C4696"/>
    <w:rsid w:val="009C7EF1"/>
    <w:rsid w:val="00A40093"/>
    <w:rsid w:val="00A50534"/>
    <w:rsid w:val="00A90D4E"/>
    <w:rsid w:val="00B50815"/>
    <w:rsid w:val="00B55407"/>
    <w:rsid w:val="00B66AAF"/>
    <w:rsid w:val="00B97FAB"/>
    <w:rsid w:val="00BB3F36"/>
    <w:rsid w:val="00BF7FF6"/>
    <w:rsid w:val="00C4450A"/>
    <w:rsid w:val="00C74CC3"/>
    <w:rsid w:val="00C74E26"/>
    <w:rsid w:val="00C90A14"/>
    <w:rsid w:val="00C94849"/>
    <w:rsid w:val="00CB4FF6"/>
    <w:rsid w:val="00CC3569"/>
    <w:rsid w:val="00CC63B7"/>
    <w:rsid w:val="00CE0728"/>
    <w:rsid w:val="00CF5263"/>
    <w:rsid w:val="00D26834"/>
    <w:rsid w:val="00D476BC"/>
    <w:rsid w:val="00DA7B0A"/>
    <w:rsid w:val="00DE5903"/>
    <w:rsid w:val="00DF7C71"/>
    <w:rsid w:val="00E00F85"/>
    <w:rsid w:val="00E40255"/>
    <w:rsid w:val="00E7395F"/>
    <w:rsid w:val="00E9615C"/>
    <w:rsid w:val="00EB7D8A"/>
    <w:rsid w:val="00EE0551"/>
    <w:rsid w:val="00EE2650"/>
    <w:rsid w:val="00EE2C07"/>
    <w:rsid w:val="00EE4775"/>
    <w:rsid w:val="00EE5D95"/>
    <w:rsid w:val="00F07067"/>
    <w:rsid w:val="00FD1582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932F"/>
  <w15:chartTrackingRefBased/>
  <w15:docId w15:val="{BC8CF99A-323C-44E5-B367-D33AC14E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56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69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8E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2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4D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4D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795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03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607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0" ma:contentTypeDescription="Create a new document." ma:contentTypeScope="" ma:versionID="9d74adb67a3ac482f122d5272357f801">
  <xsd:schema xmlns:xsd="http://www.w3.org/2001/XMLSchema" xmlns:xs="http://www.w3.org/2001/XMLSchema" xmlns:p="http://schemas.microsoft.com/office/2006/metadata/properties" xmlns:ns2="67e74b70-3881-4846-9d7b-854ef52f7195" targetNamespace="http://schemas.microsoft.com/office/2006/metadata/properties" ma:root="true" ma:fieldsID="1120423ac6cf44f2aa4d036dc418db36" ns2:_="">
    <xsd:import namespace="67e74b70-3881-4846-9d7b-854ef52f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4F071-8E5C-4E74-A4FA-0B47682B8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92939-FC37-4665-B287-A1E2BA7FD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26A2C-1544-455B-AED4-FD7997FF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Beaudry</dc:creator>
  <cp:keywords/>
  <dc:description/>
  <cp:lastModifiedBy>Sharon Beaudry</cp:lastModifiedBy>
  <cp:revision>4</cp:revision>
  <dcterms:created xsi:type="dcterms:W3CDTF">2021-04-06T18:57:00Z</dcterms:created>
  <dcterms:modified xsi:type="dcterms:W3CDTF">2021-04-06T19:21:00Z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12203400</vt:r8>
  </property>
</Properties>
</file>